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2c0efaea3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3be6185a2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Landidak Khan Suba,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efec932184d5e" /><Relationship Type="http://schemas.openxmlformats.org/officeDocument/2006/relationships/numbering" Target="/word/numbering.xml" Id="R4c9cd523a2354ed6" /><Relationship Type="http://schemas.openxmlformats.org/officeDocument/2006/relationships/settings" Target="/word/settings.xml" Id="Rddf04358eda0446b" /><Relationship Type="http://schemas.openxmlformats.org/officeDocument/2006/relationships/image" Target="/word/media/f20cb218-2de0-435e-9fde-b3a9ad3914e1.png" Id="R6043be6185a242da" /></Relationships>
</file>