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129fa366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208f99a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10bd1a70947d3" /><Relationship Type="http://schemas.openxmlformats.org/officeDocument/2006/relationships/numbering" Target="/word/numbering.xml" Id="R743cae08b021407a" /><Relationship Type="http://schemas.openxmlformats.org/officeDocument/2006/relationships/settings" Target="/word/settings.xml" Id="R74c8a0a563e44afb" /><Relationship Type="http://schemas.openxmlformats.org/officeDocument/2006/relationships/image" Target="/word/media/8a98b902-3b69-4177-891e-4374300b8e00.png" Id="Rd770208f99a34f33" /></Relationships>
</file>