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969cd32a3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e3c88c40d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Langar Pari,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01741455442c2" /><Relationship Type="http://schemas.openxmlformats.org/officeDocument/2006/relationships/numbering" Target="/word/numbering.xml" Id="Ra41d5e29ae9a47af" /><Relationship Type="http://schemas.openxmlformats.org/officeDocument/2006/relationships/settings" Target="/word/settings.xml" Id="R9b9bab43fed44206" /><Relationship Type="http://schemas.openxmlformats.org/officeDocument/2006/relationships/image" Target="/word/media/2a111e30-7e52-4391-a2e1-9f54b43cee84.png" Id="R649e3c88c40d4d9a" /></Relationships>
</file>