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211b662c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2769685e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6f0bc91645da" /><Relationship Type="http://schemas.openxmlformats.org/officeDocument/2006/relationships/numbering" Target="/word/numbering.xml" Id="Rc95cbea3928940ff" /><Relationship Type="http://schemas.openxmlformats.org/officeDocument/2006/relationships/settings" Target="/word/settings.xml" Id="Rf494d95f44fa46d8" /><Relationship Type="http://schemas.openxmlformats.org/officeDocument/2006/relationships/image" Target="/word/media/5ee73cf0-ec53-4a7e-8157-8d85959877e9.png" Id="R8be2769685e74fae" /></Relationships>
</file>