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ca8afc67d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6a153154d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Larhcharh,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d6b6b89894bd8" /><Relationship Type="http://schemas.openxmlformats.org/officeDocument/2006/relationships/numbering" Target="/word/numbering.xml" Id="R4bcc14a73dbc4519" /><Relationship Type="http://schemas.openxmlformats.org/officeDocument/2006/relationships/settings" Target="/word/settings.xml" Id="Rf8d12ae5d36f4aeb" /><Relationship Type="http://schemas.openxmlformats.org/officeDocument/2006/relationships/image" Target="/word/media/282b3b55-2123-497f-b4ec-95117f7ede75.png" Id="R9126a153154d4ab1" /></Relationships>
</file>