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5a0ce232e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149bf125b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da6b93f3142b1" /><Relationship Type="http://schemas.openxmlformats.org/officeDocument/2006/relationships/numbering" Target="/word/numbering.xml" Id="R971ac661633d4a79" /><Relationship Type="http://schemas.openxmlformats.org/officeDocument/2006/relationships/settings" Target="/word/settings.xml" Id="R649fe578483d42a6" /><Relationship Type="http://schemas.openxmlformats.org/officeDocument/2006/relationships/image" Target="/word/media/2fb558c3-30a8-42f0-99b9-8b62e856a21c.png" Id="R682149bf125b4ab8" /></Relationships>
</file>