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77406f47c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d96e46e9f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187c879b84953" /><Relationship Type="http://schemas.openxmlformats.org/officeDocument/2006/relationships/numbering" Target="/word/numbering.xml" Id="R4604d4530d8e43d3" /><Relationship Type="http://schemas.openxmlformats.org/officeDocument/2006/relationships/settings" Target="/word/settings.xml" Id="R54f5db7c3ec4438a" /><Relationship Type="http://schemas.openxmlformats.org/officeDocument/2006/relationships/image" Target="/word/media/922ec2bb-da5f-47de-9be3-6a2d02cf3431.png" Id="R44fd96e46e9f451e" /></Relationships>
</file>