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ffca6d36b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1cd46e924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979ea48904a78" /><Relationship Type="http://schemas.openxmlformats.org/officeDocument/2006/relationships/numbering" Target="/word/numbering.xml" Id="R7f3b46e9a51f4e89" /><Relationship Type="http://schemas.openxmlformats.org/officeDocument/2006/relationships/settings" Target="/word/settings.xml" Id="Rb6c10b010bbf43c8" /><Relationship Type="http://schemas.openxmlformats.org/officeDocument/2006/relationships/image" Target="/word/media/7bc2623a-af1c-41ab-984b-4a2cda8a3569.png" Id="R1091cd46e9244a7c" /></Relationships>
</file>