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94af415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4661f46d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0ba7e3b14ce7" /><Relationship Type="http://schemas.openxmlformats.org/officeDocument/2006/relationships/numbering" Target="/word/numbering.xml" Id="Rc7d4bc215f7f4ddb" /><Relationship Type="http://schemas.openxmlformats.org/officeDocument/2006/relationships/settings" Target="/word/settings.xml" Id="Rea859f835dfb48fe" /><Relationship Type="http://schemas.openxmlformats.org/officeDocument/2006/relationships/image" Target="/word/media/9e465dbb-2b9a-4bc2-b8e6-0c752c3fb397.png" Id="R0fa64661f46d44b4" /></Relationships>
</file>