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a82e9dd21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dc9fdda18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1e10a60614327" /><Relationship Type="http://schemas.openxmlformats.org/officeDocument/2006/relationships/numbering" Target="/word/numbering.xml" Id="R4ecce5ef97084873" /><Relationship Type="http://schemas.openxmlformats.org/officeDocument/2006/relationships/settings" Target="/word/settings.xml" Id="R9decf28499a444d3" /><Relationship Type="http://schemas.openxmlformats.org/officeDocument/2006/relationships/image" Target="/word/media/850a7a45-1eda-48c5-9ad0-f977a5723ed4.png" Id="R136dc9fdda184533" /></Relationships>
</file>