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308ed29e4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37ce54c34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b7d98612455b" /><Relationship Type="http://schemas.openxmlformats.org/officeDocument/2006/relationships/numbering" Target="/word/numbering.xml" Id="R29a5fe2bcd964ac3" /><Relationship Type="http://schemas.openxmlformats.org/officeDocument/2006/relationships/settings" Target="/word/settings.xml" Id="Rf0939e1f491248bc" /><Relationship Type="http://schemas.openxmlformats.org/officeDocument/2006/relationships/image" Target="/word/media/a91d8e7c-72f1-4414-bd99-6d0e531c0ae8.png" Id="R70737ce54c34455a" /></Relationships>
</file>