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3c6f68c79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2c79991ec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7a8642fb4f48" /><Relationship Type="http://schemas.openxmlformats.org/officeDocument/2006/relationships/numbering" Target="/word/numbering.xml" Id="Rde42455535d84056" /><Relationship Type="http://schemas.openxmlformats.org/officeDocument/2006/relationships/settings" Target="/word/settings.xml" Id="R3986868805ca4bc3" /><Relationship Type="http://schemas.openxmlformats.org/officeDocument/2006/relationships/image" Target="/word/media/e6e430f9-c9c5-4fb2-a35a-5cbe783032ec.png" Id="R6b32c79991ec45c7" /></Relationships>
</file>