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da5a0b873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67298c960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Lengai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b68ea49f1403c" /><Relationship Type="http://schemas.openxmlformats.org/officeDocument/2006/relationships/numbering" Target="/word/numbering.xml" Id="R479da1db76494dfa" /><Relationship Type="http://schemas.openxmlformats.org/officeDocument/2006/relationships/settings" Target="/word/settings.xml" Id="Rbb5562e8fc5e4dc9" /><Relationship Type="http://schemas.openxmlformats.org/officeDocument/2006/relationships/image" Target="/word/media/7978e9e5-983d-4ec8-8cf7-d9030232ecc1.png" Id="R8d767298c9604bcc" /></Relationships>
</file>