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7366ebb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aa06d164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Liaquat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d20d9df8437d" /><Relationship Type="http://schemas.openxmlformats.org/officeDocument/2006/relationships/numbering" Target="/word/numbering.xml" Id="R043bfb0d4c2b4ed1" /><Relationship Type="http://schemas.openxmlformats.org/officeDocument/2006/relationships/settings" Target="/word/settings.xml" Id="R078b8759eb714ac3" /><Relationship Type="http://schemas.openxmlformats.org/officeDocument/2006/relationships/image" Target="/word/media/3e6dd3e6-2989-4c52-9b4b-8981ab094260.png" Id="Rfdcaa06d164a4378" /></Relationships>
</file>