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8f9bf4d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64a07a1b8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8bfc24f443fc" /><Relationship Type="http://schemas.openxmlformats.org/officeDocument/2006/relationships/numbering" Target="/word/numbering.xml" Id="Rf55a3b52aa4c4865" /><Relationship Type="http://schemas.openxmlformats.org/officeDocument/2006/relationships/settings" Target="/word/settings.xml" Id="R467d5e7465514ee4" /><Relationship Type="http://schemas.openxmlformats.org/officeDocument/2006/relationships/image" Target="/word/media/a09feb20-d711-4a7c-8a68-d9ecef84e5d8.png" Id="Rc6d64a07a1b84817" /></Relationships>
</file>