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6f0c9cf34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58306bb2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f8e8f67744a38" /><Relationship Type="http://schemas.openxmlformats.org/officeDocument/2006/relationships/numbering" Target="/word/numbering.xml" Id="Ra0a3dc7b1e4f4816" /><Relationship Type="http://schemas.openxmlformats.org/officeDocument/2006/relationships/settings" Target="/word/settings.xml" Id="Rc538d6dc39274cbc" /><Relationship Type="http://schemas.openxmlformats.org/officeDocument/2006/relationships/image" Target="/word/media/15ae2941-2b29-485b-862e-06df42e34aa0.png" Id="R864c58306bb24fbb" /></Relationships>
</file>