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8834f65c7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a02750446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6ee3991a54267" /><Relationship Type="http://schemas.openxmlformats.org/officeDocument/2006/relationships/numbering" Target="/word/numbering.xml" Id="R413474078efc44dc" /><Relationship Type="http://schemas.openxmlformats.org/officeDocument/2006/relationships/settings" Target="/word/settings.xml" Id="R6a5e7108d9c7456e" /><Relationship Type="http://schemas.openxmlformats.org/officeDocument/2006/relationships/image" Target="/word/media/57e6dea5-dc43-46fe-91ec-b248e6f3b29c.png" Id="Rd97a0275044649a7" /></Relationships>
</file>