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fd65601f0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0d037bce1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ed1bb356541ed" /><Relationship Type="http://schemas.openxmlformats.org/officeDocument/2006/relationships/numbering" Target="/word/numbering.xml" Id="R1eba77bc3a214139" /><Relationship Type="http://schemas.openxmlformats.org/officeDocument/2006/relationships/settings" Target="/word/settings.xml" Id="R4ab03b8241f24dd2" /><Relationship Type="http://schemas.openxmlformats.org/officeDocument/2006/relationships/image" Target="/word/media/2c8a308b-e382-4a6a-be27-84d7a1a0d3d2.png" Id="R2ee0d037bce14183" /></Relationships>
</file>