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39a1a7b51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e9faa23b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d78d5cbd40c3" /><Relationship Type="http://schemas.openxmlformats.org/officeDocument/2006/relationships/numbering" Target="/word/numbering.xml" Id="R20739fe4d56b4fd5" /><Relationship Type="http://schemas.openxmlformats.org/officeDocument/2006/relationships/settings" Target="/word/settings.xml" Id="Rdbcdf9e28179492a" /><Relationship Type="http://schemas.openxmlformats.org/officeDocument/2006/relationships/image" Target="/word/media/79f033da-30e2-4db3-aa7d-d0f2d1faf48c.png" Id="R175e9faa23b04c6b" /></Relationships>
</file>