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72b6a15ea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28e9f2a13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Lodi Nangal,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7dabfddba4aef" /><Relationship Type="http://schemas.openxmlformats.org/officeDocument/2006/relationships/numbering" Target="/word/numbering.xml" Id="Re63fba7eaa9d4533" /><Relationship Type="http://schemas.openxmlformats.org/officeDocument/2006/relationships/settings" Target="/word/settings.xml" Id="R68cc00bf5efb445a" /><Relationship Type="http://schemas.openxmlformats.org/officeDocument/2006/relationships/image" Target="/word/media/8c628b50-2d3c-4193-8c00-efaf57077f30.png" Id="Ree328e9f2a134069" /></Relationships>
</file>