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a86036e1b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2cc093c90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Loe Der,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d20779d444627" /><Relationship Type="http://schemas.openxmlformats.org/officeDocument/2006/relationships/numbering" Target="/word/numbering.xml" Id="R452a756e77a54dec" /><Relationship Type="http://schemas.openxmlformats.org/officeDocument/2006/relationships/settings" Target="/word/settings.xml" Id="Rda23f855700e48e0" /><Relationship Type="http://schemas.openxmlformats.org/officeDocument/2006/relationships/image" Target="/word/media/59e6e911-eb70-4703-80e4-c9dfa3359da3.png" Id="R2fe2cc093c904eaf" /></Relationships>
</file>