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89a949f1b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ccd8e1a12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Loebanar,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893a4d4074c60" /><Relationship Type="http://schemas.openxmlformats.org/officeDocument/2006/relationships/numbering" Target="/word/numbering.xml" Id="Rffe326d7a57b4c42" /><Relationship Type="http://schemas.openxmlformats.org/officeDocument/2006/relationships/settings" Target="/word/settings.xml" Id="Rb8b2617c8953460f" /><Relationship Type="http://schemas.openxmlformats.org/officeDocument/2006/relationships/image" Target="/word/media/63a777ce-a83c-4093-a792-6b6cc27af38d.png" Id="R200ccd8e1a124937" /></Relationships>
</file>