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b6bc4701f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bac21ec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dfe904efb45d4" /><Relationship Type="http://schemas.openxmlformats.org/officeDocument/2006/relationships/numbering" Target="/word/numbering.xml" Id="R1bdd8e71a5004441" /><Relationship Type="http://schemas.openxmlformats.org/officeDocument/2006/relationships/settings" Target="/word/settings.xml" Id="R95ffe121eb984b07" /><Relationship Type="http://schemas.openxmlformats.org/officeDocument/2006/relationships/image" Target="/word/media/45ff22f9-22ba-4abc-b32b-1aead976cf3c.png" Id="R93aebac21ec442bf" /></Relationships>
</file>