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8a68f41b1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f8d9f0ec9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Luddanwala,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5854fa3ce4a92" /><Relationship Type="http://schemas.openxmlformats.org/officeDocument/2006/relationships/numbering" Target="/word/numbering.xml" Id="R0077cb4e95ba47cd" /><Relationship Type="http://schemas.openxmlformats.org/officeDocument/2006/relationships/settings" Target="/word/settings.xml" Id="R5be405230e4242bf" /><Relationship Type="http://schemas.openxmlformats.org/officeDocument/2006/relationships/image" Target="/word/media/84ea9d4c-a845-4844-99f0-64bd0cea067a.png" Id="Re52f8d9f0ec94d8b" /></Relationships>
</file>