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4a6fcec6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dfe22a76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acee17654c87" /><Relationship Type="http://schemas.openxmlformats.org/officeDocument/2006/relationships/numbering" Target="/word/numbering.xml" Id="R8a1f02eaa4b94559" /><Relationship Type="http://schemas.openxmlformats.org/officeDocument/2006/relationships/settings" Target="/word/settings.xml" Id="Rbb8e19a72a3347d9" /><Relationship Type="http://schemas.openxmlformats.org/officeDocument/2006/relationships/image" Target="/word/media/96547105-7f40-4c2c-ae91-ae805c106fbf.png" Id="R38ddfe22a7674761" /></Relationships>
</file>