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183b07b7e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0c5a4505f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Lulljo,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d419a50184187" /><Relationship Type="http://schemas.openxmlformats.org/officeDocument/2006/relationships/numbering" Target="/word/numbering.xml" Id="Rfd976aec24ae4574" /><Relationship Type="http://schemas.openxmlformats.org/officeDocument/2006/relationships/settings" Target="/word/settings.xml" Id="R76e3d60993b9430e" /><Relationship Type="http://schemas.openxmlformats.org/officeDocument/2006/relationships/image" Target="/word/media/1dd386ca-b8e4-4e65-a4c3-d9d10ee99439.png" Id="Red50c5a4505f45fe" /></Relationships>
</file>