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cadddfa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294614f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Luna Bagial,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87436356471c" /><Relationship Type="http://schemas.openxmlformats.org/officeDocument/2006/relationships/numbering" Target="/word/numbering.xml" Id="Re6c15f3874c04e9d" /><Relationship Type="http://schemas.openxmlformats.org/officeDocument/2006/relationships/settings" Target="/word/settings.xml" Id="Re4719722a8654444" /><Relationship Type="http://schemas.openxmlformats.org/officeDocument/2006/relationships/image" Target="/word/media/be09b128-0c75-46d3-a5c4-b6fef47966f3.png" Id="R71c3294614f0405e" /></Relationships>
</file>