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d8a3cf99424d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8f95a2c09345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Lunkot,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f860918f304f9e" /><Relationship Type="http://schemas.openxmlformats.org/officeDocument/2006/relationships/numbering" Target="/word/numbering.xml" Id="R89a21e6379f744a2" /><Relationship Type="http://schemas.openxmlformats.org/officeDocument/2006/relationships/settings" Target="/word/settings.xml" Id="Rf7b9883eebdb4ff4" /><Relationship Type="http://schemas.openxmlformats.org/officeDocument/2006/relationships/image" Target="/word/media/74e2bdc4-2f8f-4f90-83d4-08c2406ae8ec.png" Id="Rc18f95a2c0934547" /></Relationships>
</file>