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ec17dd0c8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e172d7de8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Lunmbarwala,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11ac1e15a49ff" /><Relationship Type="http://schemas.openxmlformats.org/officeDocument/2006/relationships/numbering" Target="/word/numbering.xml" Id="R51c748bdd2f54bfd" /><Relationship Type="http://schemas.openxmlformats.org/officeDocument/2006/relationships/settings" Target="/word/settings.xml" Id="Rf115a164ff024272" /><Relationship Type="http://schemas.openxmlformats.org/officeDocument/2006/relationships/image" Target="/word/media/11225843-4450-4e11-abaf-35952dabe389.png" Id="R949e172d7de84d2c" /></Relationships>
</file>