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087d54cdf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39f8f05b8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Machhi-ka-Jhugge,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084b49ba84ff9" /><Relationship Type="http://schemas.openxmlformats.org/officeDocument/2006/relationships/numbering" Target="/word/numbering.xml" Id="Rc86899aa751d404d" /><Relationship Type="http://schemas.openxmlformats.org/officeDocument/2006/relationships/settings" Target="/word/settings.xml" Id="Rb3b71d911ffc469a" /><Relationship Type="http://schemas.openxmlformats.org/officeDocument/2006/relationships/image" Target="/word/media/15fa4d33-d563-420c-9366-890300054108.png" Id="Rc7d39f8f05b84b7f" /></Relationships>
</file>