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a4f57dacc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f285ff496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f0486e411428d" /><Relationship Type="http://schemas.openxmlformats.org/officeDocument/2006/relationships/numbering" Target="/word/numbering.xml" Id="R2ec027c9e4444030" /><Relationship Type="http://schemas.openxmlformats.org/officeDocument/2006/relationships/settings" Target="/word/settings.xml" Id="R3679aaee1a2748d0" /><Relationship Type="http://schemas.openxmlformats.org/officeDocument/2006/relationships/image" Target="/word/media/b8e347a2-30b4-4c96-9833-97549c4df425.png" Id="R28bf285ff49649f9" /></Relationships>
</file>