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40f23a00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d272c75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9ee343a7b4606" /><Relationship Type="http://schemas.openxmlformats.org/officeDocument/2006/relationships/numbering" Target="/word/numbering.xml" Id="Ra7d742f9601940c5" /><Relationship Type="http://schemas.openxmlformats.org/officeDocument/2006/relationships/settings" Target="/word/settings.xml" Id="Rad89c0bde19a44f7" /><Relationship Type="http://schemas.openxmlformats.org/officeDocument/2006/relationships/image" Target="/word/media/ac73a457-054f-4c08-b0e4-114a9b862cc8.png" Id="R1eb3d272c75b4b53" /></Relationships>
</file>