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bd8a9d33c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6d06588c9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ed4a81b2f4e16" /><Relationship Type="http://schemas.openxmlformats.org/officeDocument/2006/relationships/numbering" Target="/word/numbering.xml" Id="Rda7e3d2294074184" /><Relationship Type="http://schemas.openxmlformats.org/officeDocument/2006/relationships/settings" Target="/word/settings.xml" Id="Ra05a48f33d2c4747" /><Relationship Type="http://schemas.openxmlformats.org/officeDocument/2006/relationships/image" Target="/word/media/d5be270f-527a-421a-be3a-5fc634757845.png" Id="R3306d06588c946f2" /></Relationships>
</file>