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77a6a706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bdcd2963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Mahtampur Nikianwala,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770b59ef4592" /><Relationship Type="http://schemas.openxmlformats.org/officeDocument/2006/relationships/numbering" Target="/word/numbering.xml" Id="Rbce453080cb941f8" /><Relationship Type="http://schemas.openxmlformats.org/officeDocument/2006/relationships/settings" Target="/word/settings.xml" Id="R14b91d2bae4845db" /><Relationship Type="http://schemas.openxmlformats.org/officeDocument/2006/relationships/image" Target="/word/media/920d52a4-4172-4c86-a8f2-7ae95a9bbc71.png" Id="R7b67bdcd29634ac2" /></Relationships>
</file>