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16025159e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e6090ac83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eeb9d9b9d4e86" /><Relationship Type="http://schemas.openxmlformats.org/officeDocument/2006/relationships/numbering" Target="/word/numbering.xml" Id="R8156cb4bded04517" /><Relationship Type="http://schemas.openxmlformats.org/officeDocument/2006/relationships/settings" Target="/word/settings.xml" Id="R3298f3b9f1fe4d33" /><Relationship Type="http://schemas.openxmlformats.org/officeDocument/2006/relationships/image" Target="/word/media/86af8ff9-bf96-4461-8cc2-82c416be6488.png" Id="Rb14e6090ac83479d" /></Relationships>
</file>