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30c6aa663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592b72023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2ffa9dcd44c0e" /><Relationship Type="http://schemas.openxmlformats.org/officeDocument/2006/relationships/numbering" Target="/word/numbering.xml" Id="R179388fd409d4381" /><Relationship Type="http://schemas.openxmlformats.org/officeDocument/2006/relationships/settings" Target="/word/settings.xml" Id="R14b1a022ca724fa4" /><Relationship Type="http://schemas.openxmlformats.org/officeDocument/2006/relationships/image" Target="/word/media/141de705-23a2-473b-816a-dacc96dcc3f2.png" Id="Re91592b720234c1a" /></Relationships>
</file>