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2e6e2e027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35c164fee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Maira Tarla,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eb005f0a749ae" /><Relationship Type="http://schemas.openxmlformats.org/officeDocument/2006/relationships/numbering" Target="/word/numbering.xml" Id="R9d7c1b1226734490" /><Relationship Type="http://schemas.openxmlformats.org/officeDocument/2006/relationships/settings" Target="/word/settings.xml" Id="R6202f00d411d4f9f" /><Relationship Type="http://schemas.openxmlformats.org/officeDocument/2006/relationships/image" Target="/word/media/2c42cb2b-94f5-4c2c-bf61-20b92c50bb6c.png" Id="R99435c164fee475f" /></Relationships>
</file>