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7c9128ea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bbf5782b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aa454fd34bab" /><Relationship Type="http://schemas.openxmlformats.org/officeDocument/2006/relationships/numbering" Target="/word/numbering.xml" Id="R6e57db97c0c24a80" /><Relationship Type="http://schemas.openxmlformats.org/officeDocument/2006/relationships/settings" Target="/word/settings.xml" Id="Rb856f2138b2e4de0" /><Relationship Type="http://schemas.openxmlformats.org/officeDocument/2006/relationships/image" Target="/word/media/27001e4f-e842-413f-891d-e7b6336200ff.png" Id="R859bbf5782b846c6" /></Relationships>
</file>