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40483ac0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10a74dd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423e32664e9e" /><Relationship Type="http://schemas.openxmlformats.org/officeDocument/2006/relationships/numbering" Target="/word/numbering.xml" Id="R94239d2e18684c23" /><Relationship Type="http://schemas.openxmlformats.org/officeDocument/2006/relationships/settings" Target="/word/settings.xml" Id="Rcd79d2656fed44ae" /><Relationship Type="http://schemas.openxmlformats.org/officeDocument/2006/relationships/image" Target="/word/media/79853053-6262-4981-8e64-d1a8fb49acbb.png" Id="R8ebf10a74dda413e" /></Relationships>
</file>