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30d3bdeaa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d0f40ac54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eb350faaa4c01" /><Relationship Type="http://schemas.openxmlformats.org/officeDocument/2006/relationships/numbering" Target="/word/numbering.xml" Id="R24e4c756d2a1477b" /><Relationship Type="http://schemas.openxmlformats.org/officeDocument/2006/relationships/settings" Target="/word/settings.xml" Id="Rcc401e63df5b4125" /><Relationship Type="http://schemas.openxmlformats.org/officeDocument/2006/relationships/image" Target="/word/media/3f05c39f-f9d9-4757-a776-461ff68db8f8.png" Id="R643d0f40ac544ecd" /></Relationships>
</file>