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86602de0b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3bf324eab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Makhan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00302a74c4711" /><Relationship Type="http://schemas.openxmlformats.org/officeDocument/2006/relationships/numbering" Target="/word/numbering.xml" Id="R3d6a1b5353b841b6" /><Relationship Type="http://schemas.openxmlformats.org/officeDocument/2006/relationships/settings" Target="/word/settings.xml" Id="R3a66dc0733cc4e6c" /><Relationship Type="http://schemas.openxmlformats.org/officeDocument/2006/relationships/image" Target="/word/media/a3303a7f-baac-4688-801f-5dbfbead6631.png" Id="R8ec3bf324eab4841" /></Relationships>
</file>