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6cb88832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50961ab5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a5bfbc7be43bc" /><Relationship Type="http://schemas.openxmlformats.org/officeDocument/2006/relationships/numbering" Target="/word/numbering.xml" Id="R26d4f30096b94752" /><Relationship Type="http://schemas.openxmlformats.org/officeDocument/2006/relationships/settings" Target="/word/settings.xml" Id="R086f2df2cbc243cc" /><Relationship Type="http://schemas.openxmlformats.org/officeDocument/2006/relationships/image" Target="/word/media/765d592d-7340-4fd4-b711-a7d573242740.png" Id="R5b3e50961ab54f29" /></Relationships>
</file>