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2a4f14a0bd4d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e4ce26a97a4e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Malana Dagar,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d1eb1f7bd94d2e" /><Relationship Type="http://schemas.openxmlformats.org/officeDocument/2006/relationships/numbering" Target="/word/numbering.xml" Id="R3a39a7ee9f124246" /><Relationship Type="http://schemas.openxmlformats.org/officeDocument/2006/relationships/settings" Target="/word/settings.xml" Id="R5e0aee3018544b88" /><Relationship Type="http://schemas.openxmlformats.org/officeDocument/2006/relationships/image" Target="/word/media/cd427876-3107-40bc-954d-2b9d2ef60374.png" Id="R53e4ce26a97a4e2b" /></Relationships>
</file>