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4f04402c4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e97af54fc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Malek Bakhtawarwala,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b1dbf113b45ea" /><Relationship Type="http://schemas.openxmlformats.org/officeDocument/2006/relationships/numbering" Target="/word/numbering.xml" Id="R21869fb6d2f74515" /><Relationship Type="http://schemas.openxmlformats.org/officeDocument/2006/relationships/settings" Target="/word/settings.xml" Id="R6f20f2ef3ddd4cb0" /><Relationship Type="http://schemas.openxmlformats.org/officeDocument/2006/relationships/image" Target="/word/media/bf5f540f-dcb2-4933-a1b0-2aac78f3fdb8.png" Id="Rff7e97af54fc4d30" /></Relationships>
</file>