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4e652fde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f0000dac5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f104770404d95" /><Relationship Type="http://schemas.openxmlformats.org/officeDocument/2006/relationships/numbering" Target="/word/numbering.xml" Id="R1224261d54bb4be9" /><Relationship Type="http://schemas.openxmlformats.org/officeDocument/2006/relationships/settings" Target="/word/settings.xml" Id="R97def581dd944cd2" /><Relationship Type="http://schemas.openxmlformats.org/officeDocument/2006/relationships/image" Target="/word/media/1c2d1c3b-dfc0-41cb-a366-9a744630fc2b.png" Id="R266f0000dac54dcb" /></Relationships>
</file>