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b5df3140f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5d157cd82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Malitia Post,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5113ce2534638" /><Relationship Type="http://schemas.openxmlformats.org/officeDocument/2006/relationships/numbering" Target="/word/numbering.xml" Id="R4af0397459234fb4" /><Relationship Type="http://schemas.openxmlformats.org/officeDocument/2006/relationships/settings" Target="/word/settings.xml" Id="R218819952f224b45" /><Relationship Type="http://schemas.openxmlformats.org/officeDocument/2006/relationships/image" Target="/word/media/ed616ec6-c267-46d9-8ede-930a9b037f45.png" Id="R7105d157cd8249b9" /></Relationships>
</file>