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a69b2ad78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802bbac5a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e021527b94586" /><Relationship Type="http://schemas.openxmlformats.org/officeDocument/2006/relationships/numbering" Target="/word/numbering.xml" Id="R127435fb0f934e7f" /><Relationship Type="http://schemas.openxmlformats.org/officeDocument/2006/relationships/settings" Target="/word/settings.xml" Id="Rf635d8028d674247" /><Relationship Type="http://schemas.openxmlformats.org/officeDocument/2006/relationships/image" Target="/word/media/4339706b-427e-4bef-8c75-e26c66f78d81.png" Id="Rbfe802bbac5a4387" /></Relationships>
</file>