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bd590079a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7f42e44a7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Malsai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3362e3350411f" /><Relationship Type="http://schemas.openxmlformats.org/officeDocument/2006/relationships/numbering" Target="/word/numbering.xml" Id="Rc3d607eabcfe4159" /><Relationship Type="http://schemas.openxmlformats.org/officeDocument/2006/relationships/settings" Target="/word/settings.xml" Id="R0a11ee13bae146f8" /><Relationship Type="http://schemas.openxmlformats.org/officeDocument/2006/relationships/image" Target="/word/media/38d1f557-09fe-40e7-bb59-2e093a8e2d89.png" Id="R2267f42e44a74112" /></Relationships>
</file>