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130c8c123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97dfb86e3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Malukal,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b17f7ec1841bd" /><Relationship Type="http://schemas.openxmlformats.org/officeDocument/2006/relationships/numbering" Target="/word/numbering.xml" Id="R795a739db70a4f70" /><Relationship Type="http://schemas.openxmlformats.org/officeDocument/2006/relationships/settings" Target="/word/settings.xml" Id="R7f28d51c8a0f4498" /><Relationship Type="http://schemas.openxmlformats.org/officeDocument/2006/relationships/image" Target="/word/media/f6dd4726-bcae-4cb3-b23c-36ce9b6a1d5f.png" Id="Re6397dfb86e3427e" /></Relationships>
</file>