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c777d5463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dcbf0f4ea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Malukpur,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b6f0fd79f421f" /><Relationship Type="http://schemas.openxmlformats.org/officeDocument/2006/relationships/numbering" Target="/word/numbering.xml" Id="Rd65a0fba55b743e7" /><Relationship Type="http://schemas.openxmlformats.org/officeDocument/2006/relationships/settings" Target="/word/settings.xml" Id="R727991ac5ad145ab" /><Relationship Type="http://schemas.openxmlformats.org/officeDocument/2006/relationships/image" Target="/word/media/eac948ad-cb32-4d48-8901-c290e26cd0a5.png" Id="R6a1dcbf0f4ea426e" /></Relationships>
</file>